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85BD" w14:textId="64F5C8BF" w:rsidR="00CC30A5" w:rsidRPr="00193BB7" w:rsidRDefault="00CC30A5" w:rsidP="00B07027">
      <w:pPr>
        <w:rPr>
          <w:b/>
          <w:bCs/>
          <w:sz w:val="36"/>
          <w:szCs w:val="36"/>
        </w:rPr>
      </w:pPr>
      <w:r w:rsidRPr="00193BB7">
        <w:rPr>
          <w:b/>
          <w:bCs/>
          <w:sz w:val="36"/>
          <w:szCs w:val="36"/>
        </w:rPr>
        <w:t>Kostenplan für Förderanträge Projekt „WIR</w:t>
      </w:r>
      <w:r w:rsidR="00E457FE">
        <w:rPr>
          <w:b/>
          <w:bCs/>
          <w:sz w:val="36"/>
          <w:szCs w:val="36"/>
        </w:rPr>
        <w:t xml:space="preserve"> </w:t>
      </w:r>
      <w:r w:rsidRPr="00193BB7">
        <w:rPr>
          <w:b/>
          <w:bCs/>
          <w:sz w:val="36"/>
          <w:szCs w:val="36"/>
        </w:rPr>
        <w:t>fördern</w:t>
      </w:r>
      <w:r w:rsidR="00E457FE">
        <w:rPr>
          <w:b/>
          <w:bCs/>
          <w:sz w:val="36"/>
          <w:szCs w:val="36"/>
        </w:rPr>
        <w:t xml:space="preserve"> </w:t>
      </w:r>
      <w:r w:rsidRPr="00193BB7">
        <w:rPr>
          <w:b/>
          <w:bCs/>
          <w:sz w:val="36"/>
          <w:szCs w:val="36"/>
        </w:rPr>
        <w:t>Gesundheit“</w:t>
      </w:r>
    </w:p>
    <w:p w14:paraId="1C8A6573" w14:textId="77777777" w:rsidR="00CC30A5" w:rsidRPr="00193BB7" w:rsidRDefault="00CC30A5" w:rsidP="00B07027">
      <w:pPr>
        <w:rPr>
          <w:b/>
          <w:bCs/>
          <w:sz w:val="36"/>
          <w:szCs w:val="36"/>
        </w:rPr>
      </w:pPr>
      <w:r w:rsidRPr="00193BB7">
        <w:rPr>
          <w:b/>
          <w:bCs/>
          <w:sz w:val="36"/>
          <w:szCs w:val="36"/>
        </w:rPr>
        <w:t xml:space="preserve"> am Standort der Universitätsstadt Marburg</w:t>
      </w:r>
    </w:p>
    <w:p w14:paraId="0462B2B0" w14:textId="3B364885" w:rsidR="00CC30A5" w:rsidRPr="004079A3" w:rsidRDefault="00CC30A5" w:rsidP="00CC30A5">
      <w:r w:rsidRPr="004079A3">
        <w:t>Bei Anträgen im Projekt „WIR</w:t>
      </w:r>
      <w:r w:rsidR="00E457FE">
        <w:t xml:space="preserve"> </w:t>
      </w:r>
      <w:r w:rsidRPr="004079A3">
        <w:t>fördern</w:t>
      </w:r>
      <w:r w:rsidR="00E457FE">
        <w:t xml:space="preserve"> </w:t>
      </w:r>
      <w:r w:rsidRPr="004079A3">
        <w:t>Gesundheit“ ist ei</w:t>
      </w:r>
      <w:r>
        <w:t>n</w:t>
      </w:r>
      <w:r w:rsidRPr="004079A3">
        <w:t xml:space="preserve"> Kostenplan mit geplanten Ein- und Ausgaben für die Antragstellung zwingend erforderlich.</w:t>
      </w:r>
    </w:p>
    <w:p w14:paraId="596DCF78" w14:textId="77777777" w:rsidR="00CC30A5" w:rsidRPr="004079A3" w:rsidRDefault="00CC30A5" w:rsidP="00CC30A5">
      <w:r w:rsidRPr="004079A3">
        <w:t>Bitte nutzen Sie für den Kostenplan dieses Formular. Es dient außerdem dazu, Sie bei Ihrer eigenen Projektplanung zu unterstützen. Sollten bestimmte Positionen nicht erforderlich sein, müssen diese auch nicht ausgefüllt werden.</w:t>
      </w:r>
    </w:p>
    <w:p w14:paraId="64BD1E03" w14:textId="77777777" w:rsidR="00CC30A5" w:rsidRPr="004079A3" w:rsidRDefault="00CC30A5" w:rsidP="00CC30A5">
      <w:r w:rsidRPr="004079A3">
        <w:t>Bitte denken Sie daran:</w:t>
      </w:r>
    </w:p>
    <w:p w14:paraId="463536C0" w14:textId="18E9F62B" w:rsidR="00CC30A5" w:rsidRPr="004079A3" w:rsidRDefault="00CC30A5" w:rsidP="00CC30A5">
      <w:r w:rsidRPr="004079A3">
        <w:t>Sollte Ihr Antrag bewilligt werden, muss bis zum Ende des Förderzeitraums am 31.1</w:t>
      </w:r>
      <w:r w:rsidR="001F1EE9">
        <w:t>0</w:t>
      </w:r>
      <w:r w:rsidRPr="004079A3">
        <w:t>.202</w:t>
      </w:r>
      <w:r w:rsidR="001F1EE9">
        <w:t>4</w:t>
      </w:r>
      <w:r w:rsidRPr="004079A3">
        <w:t xml:space="preserve"> der Verwendungsnachweis mit den tatsächlich entstanden Ein- und Ausgaben sowie den Quittungen/Belegen eingereicht werden.</w:t>
      </w:r>
    </w:p>
    <w:p w14:paraId="02823F8B" w14:textId="77777777" w:rsidR="00CC30A5" w:rsidRDefault="00CC30A5" w:rsidP="00CC30A5">
      <w:pPr>
        <w:rPr>
          <w:b/>
          <w:bCs/>
        </w:rPr>
      </w:pPr>
    </w:p>
    <w:tbl>
      <w:tblPr>
        <w:tblStyle w:val="Tabellenraster"/>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CC30A5" w14:paraId="500BA3D3" w14:textId="77777777" w:rsidTr="00CC30A5">
        <w:trPr>
          <w:trHeight w:val="1482"/>
        </w:trPr>
        <w:tc>
          <w:tcPr>
            <w:tcW w:w="4613" w:type="dxa"/>
          </w:tcPr>
          <w:p w14:paraId="59CC582A" w14:textId="77777777" w:rsidR="00CC30A5" w:rsidRDefault="00CC30A5" w:rsidP="00935550">
            <w:pPr>
              <w:rPr>
                <w:b/>
                <w:bCs/>
              </w:rPr>
            </w:pPr>
            <w:r>
              <w:rPr>
                <w:b/>
                <w:bCs/>
              </w:rPr>
              <w:t>Projektname:</w:t>
            </w:r>
          </w:p>
        </w:tc>
        <w:tc>
          <w:tcPr>
            <w:tcW w:w="4613" w:type="dxa"/>
          </w:tcPr>
          <w:p w14:paraId="0F5F2498" w14:textId="4776801C" w:rsidR="00CC30A5" w:rsidRDefault="00CC30A5" w:rsidP="00935550">
            <w:pPr>
              <w:rPr>
                <w:b/>
                <w:bCs/>
              </w:rPr>
            </w:pPr>
          </w:p>
        </w:tc>
      </w:tr>
      <w:tr w:rsidR="00CC30A5" w14:paraId="04A86E43" w14:textId="77777777" w:rsidTr="00CC30A5">
        <w:trPr>
          <w:trHeight w:val="1687"/>
        </w:trPr>
        <w:tc>
          <w:tcPr>
            <w:tcW w:w="4613" w:type="dxa"/>
          </w:tcPr>
          <w:p w14:paraId="6998AFDD" w14:textId="77777777" w:rsidR="00CC30A5" w:rsidRDefault="00CC30A5" w:rsidP="00935550">
            <w:pPr>
              <w:rPr>
                <w:b/>
                <w:bCs/>
              </w:rPr>
            </w:pPr>
            <w:r>
              <w:rPr>
                <w:b/>
                <w:bCs/>
              </w:rPr>
              <w:t>Name und Vorname der Ansprechperson:</w:t>
            </w:r>
          </w:p>
        </w:tc>
        <w:tc>
          <w:tcPr>
            <w:tcW w:w="4613" w:type="dxa"/>
          </w:tcPr>
          <w:p w14:paraId="219FA5CD" w14:textId="7EBBA2B6" w:rsidR="00CC30A5" w:rsidRDefault="00CC30A5" w:rsidP="00935550">
            <w:pPr>
              <w:rPr>
                <w:b/>
                <w:bCs/>
              </w:rPr>
            </w:pPr>
          </w:p>
        </w:tc>
      </w:tr>
      <w:tr w:rsidR="00CC30A5" w14:paraId="703A432F" w14:textId="77777777" w:rsidTr="00CC30A5">
        <w:trPr>
          <w:trHeight w:val="1556"/>
        </w:trPr>
        <w:tc>
          <w:tcPr>
            <w:tcW w:w="4613" w:type="dxa"/>
          </w:tcPr>
          <w:p w14:paraId="4C9AAA13" w14:textId="77777777" w:rsidR="00CC30A5" w:rsidRDefault="00CC30A5" w:rsidP="00935550">
            <w:pPr>
              <w:rPr>
                <w:b/>
                <w:bCs/>
              </w:rPr>
            </w:pPr>
            <w:r>
              <w:rPr>
                <w:b/>
                <w:bCs/>
              </w:rPr>
              <w:t>Adresse:</w:t>
            </w:r>
          </w:p>
        </w:tc>
        <w:tc>
          <w:tcPr>
            <w:tcW w:w="4613" w:type="dxa"/>
          </w:tcPr>
          <w:p w14:paraId="647B7B68" w14:textId="1474CD28" w:rsidR="00CC30A5" w:rsidRDefault="00CC30A5" w:rsidP="00935550">
            <w:pPr>
              <w:rPr>
                <w:b/>
                <w:bCs/>
              </w:rPr>
            </w:pPr>
          </w:p>
        </w:tc>
      </w:tr>
      <w:tr w:rsidR="00CC30A5" w14:paraId="69C7AF65" w14:textId="77777777" w:rsidTr="00CC30A5">
        <w:trPr>
          <w:trHeight w:val="835"/>
        </w:trPr>
        <w:tc>
          <w:tcPr>
            <w:tcW w:w="4613" w:type="dxa"/>
          </w:tcPr>
          <w:p w14:paraId="06304C54" w14:textId="77777777" w:rsidR="00CC30A5" w:rsidRDefault="00CC30A5" w:rsidP="00935550">
            <w:pPr>
              <w:rPr>
                <w:b/>
                <w:bCs/>
              </w:rPr>
            </w:pPr>
            <w:r>
              <w:rPr>
                <w:b/>
                <w:bCs/>
              </w:rPr>
              <w:t xml:space="preserve">Telefon: </w:t>
            </w:r>
          </w:p>
        </w:tc>
        <w:tc>
          <w:tcPr>
            <w:tcW w:w="4613" w:type="dxa"/>
          </w:tcPr>
          <w:p w14:paraId="05ECD583" w14:textId="57035027" w:rsidR="00CC30A5" w:rsidRDefault="00CC30A5" w:rsidP="00935550">
            <w:pPr>
              <w:rPr>
                <w:b/>
                <w:bCs/>
              </w:rPr>
            </w:pPr>
          </w:p>
        </w:tc>
      </w:tr>
      <w:tr w:rsidR="00CC30A5" w14:paraId="23CC2FE3" w14:textId="77777777" w:rsidTr="00CC30A5">
        <w:trPr>
          <w:trHeight w:val="903"/>
        </w:trPr>
        <w:tc>
          <w:tcPr>
            <w:tcW w:w="4613" w:type="dxa"/>
          </w:tcPr>
          <w:p w14:paraId="2CA0A75C" w14:textId="77777777" w:rsidR="00CC30A5" w:rsidRDefault="00CC30A5" w:rsidP="00935550">
            <w:pPr>
              <w:rPr>
                <w:b/>
                <w:bCs/>
              </w:rPr>
            </w:pPr>
            <w:r>
              <w:rPr>
                <w:b/>
                <w:bCs/>
              </w:rPr>
              <w:t>E-Mail:</w:t>
            </w:r>
          </w:p>
        </w:tc>
        <w:tc>
          <w:tcPr>
            <w:tcW w:w="4613" w:type="dxa"/>
          </w:tcPr>
          <w:p w14:paraId="2A413CF4" w14:textId="74F90BD7" w:rsidR="00CC30A5" w:rsidRDefault="00CC30A5" w:rsidP="00935550">
            <w:pPr>
              <w:rPr>
                <w:b/>
                <w:bCs/>
              </w:rPr>
            </w:pPr>
          </w:p>
        </w:tc>
      </w:tr>
      <w:tr w:rsidR="00CC30A5" w14:paraId="1CDFD23D" w14:textId="77777777" w:rsidTr="00CC30A5">
        <w:trPr>
          <w:trHeight w:val="832"/>
        </w:trPr>
        <w:tc>
          <w:tcPr>
            <w:tcW w:w="4613" w:type="dxa"/>
          </w:tcPr>
          <w:p w14:paraId="6B55E9BC" w14:textId="77777777" w:rsidR="00CC30A5" w:rsidRDefault="00CC30A5" w:rsidP="00935550">
            <w:pPr>
              <w:rPr>
                <w:b/>
                <w:bCs/>
              </w:rPr>
            </w:pPr>
            <w:r>
              <w:rPr>
                <w:b/>
                <w:bCs/>
              </w:rPr>
              <w:t>Datum:</w:t>
            </w:r>
          </w:p>
        </w:tc>
        <w:tc>
          <w:tcPr>
            <w:tcW w:w="4613" w:type="dxa"/>
          </w:tcPr>
          <w:p w14:paraId="59F4BC12" w14:textId="6D39C0E1" w:rsidR="00CC30A5" w:rsidRDefault="00CC30A5" w:rsidP="00935550">
            <w:pPr>
              <w:rPr>
                <w:b/>
                <w:bCs/>
              </w:rPr>
            </w:pPr>
          </w:p>
        </w:tc>
      </w:tr>
    </w:tbl>
    <w:p w14:paraId="783E00A1" w14:textId="77777777" w:rsidR="00CC30A5" w:rsidRDefault="00CC30A5" w:rsidP="00CC30A5">
      <w:pPr>
        <w:rPr>
          <w:b/>
          <w:bCs/>
        </w:rPr>
      </w:pPr>
    </w:p>
    <w:p w14:paraId="7DAB1479" w14:textId="77777777" w:rsidR="00CC30A5" w:rsidRDefault="00CC30A5" w:rsidP="00CC30A5">
      <w:pPr>
        <w:rPr>
          <w:b/>
          <w:bCs/>
        </w:rPr>
      </w:pPr>
    </w:p>
    <w:tbl>
      <w:tblPr>
        <w:tblStyle w:val="Tabellenraster"/>
        <w:tblW w:w="0" w:type="auto"/>
        <w:tblLook w:val="04A0" w:firstRow="1" w:lastRow="0" w:firstColumn="1" w:lastColumn="0" w:noHBand="0" w:noVBand="1"/>
      </w:tblPr>
      <w:tblGrid>
        <w:gridCol w:w="4531"/>
        <w:gridCol w:w="4531"/>
      </w:tblGrid>
      <w:tr w:rsidR="00CC30A5" w14:paraId="6414C0BE" w14:textId="77777777" w:rsidTr="00935550">
        <w:tc>
          <w:tcPr>
            <w:tcW w:w="4531" w:type="dxa"/>
          </w:tcPr>
          <w:p w14:paraId="273D6D0E" w14:textId="77777777" w:rsidR="00CC30A5" w:rsidRPr="004079A3" w:rsidRDefault="00CC30A5" w:rsidP="00935550">
            <w:pPr>
              <w:rPr>
                <w:b/>
                <w:bCs/>
                <w:sz w:val="28"/>
                <w:szCs w:val="28"/>
                <w:u w:val="single"/>
              </w:rPr>
            </w:pPr>
            <w:r w:rsidRPr="004079A3">
              <w:rPr>
                <w:b/>
                <w:bCs/>
                <w:sz w:val="28"/>
                <w:szCs w:val="28"/>
                <w:u w:val="single"/>
              </w:rPr>
              <w:t>Ausgaben</w:t>
            </w:r>
          </w:p>
          <w:p w14:paraId="7A8D78BD" w14:textId="77777777" w:rsidR="00CC30A5" w:rsidRDefault="00CC30A5" w:rsidP="00935550">
            <w:pPr>
              <w:rPr>
                <w:b/>
                <w:bCs/>
              </w:rPr>
            </w:pPr>
          </w:p>
          <w:p w14:paraId="205DF5E1" w14:textId="77777777" w:rsidR="00CC30A5" w:rsidRDefault="00CC30A5" w:rsidP="00935550">
            <w:pPr>
              <w:rPr>
                <w:b/>
                <w:bCs/>
              </w:rPr>
            </w:pPr>
            <w:r>
              <w:rPr>
                <w:b/>
                <w:bCs/>
              </w:rPr>
              <w:t>Sachkosten</w:t>
            </w:r>
          </w:p>
          <w:p w14:paraId="4FAE7F18" w14:textId="77777777" w:rsidR="00CC30A5" w:rsidRPr="00B70E6C" w:rsidRDefault="00CC30A5" w:rsidP="00935550">
            <w:r w:rsidRPr="00B70E6C">
              <w:t xml:space="preserve">z. B. </w:t>
            </w:r>
          </w:p>
          <w:p w14:paraId="744EAB0F" w14:textId="0C0CF9F0" w:rsidR="00CC30A5" w:rsidRDefault="00CC30A5" w:rsidP="00935550">
            <w:pPr>
              <w:rPr>
                <w:b/>
                <w:bCs/>
              </w:rPr>
            </w:pPr>
            <w:r w:rsidRPr="00B70E6C">
              <w:t>Öffentlichkeitsarbeit (z. B. Flyer, Broschüren, Plakate, Transparente), Layout, grafische Entwürfe, Anzeigen, Social Media</w:t>
            </w:r>
          </w:p>
        </w:tc>
        <w:tc>
          <w:tcPr>
            <w:tcW w:w="4531" w:type="dxa"/>
          </w:tcPr>
          <w:p w14:paraId="09055B82" w14:textId="77777777" w:rsidR="00CC30A5" w:rsidRDefault="00CC30A5" w:rsidP="00935550">
            <w:pPr>
              <w:rPr>
                <w:b/>
                <w:bCs/>
              </w:rPr>
            </w:pPr>
          </w:p>
          <w:p w14:paraId="2D9443D9" w14:textId="77777777" w:rsidR="00CC30A5" w:rsidRDefault="00CC30A5" w:rsidP="00935550">
            <w:pPr>
              <w:rPr>
                <w:b/>
                <w:bCs/>
              </w:rPr>
            </w:pPr>
          </w:p>
          <w:p w14:paraId="2BFBA976" w14:textId="5CF9ED36" w:rsidR="00CC30A5" w:rsidRDefault="00CC30A5" w:rsidP="00935550">
            <w:pPr>
              <w:rPr>
                <w:b/>
                <w:bCs/>
              </w:rPr>
            </w:pPr>
          </w:p>
          <w:p w14:paraId="70A0CE3C" w14:textId="7B0E2547" w:rsidR="00CC30A5" w:rsidRDefault="00CC30A5" w:rsidP="00935550">
            <w:pPr>
              <w:rPr>
                <w:b/>
                <w:bCs/>
              </w:rPr>
            </w:pPr>
          </w:p>
        </w:tc>
      </w:tr>
      <w:tr w:rsidR="00CC30A5" w14:paraId="46ECBCCA" w14:textId="77777777" w:rsidTr="00935550">
        <w:tc>
          <w:tcPr>
            <w:tcW w:w="4531" w:type="dxa"/>
          </w:tcPr>
          <w:p w14:paraId="0B331710" w14:textId="77777777" w:rsidR="00CC30A5" w:rsidRDefault="00CC30A5" w:rsidP="00935550">
            <w:pPr>
              <w:rPr>
                <w:b/>
                <w:bCs/>
              </w:rPr>
            </w:pPr>
            <w:r>
              <w:rPr>
                <w:b/>
                <w:bCs/>
              </w:rPr>
              <w:t>Verbrauchsmaterial</w:t>
            </w:r>
          </w:p>
          <w:p w14:paraId="420872B7" w14:textId="77777777" w:rsidR="00CC30A5" w:rsidRDefault="00CC30A5" w:rsidP="00935550">
            <w:r w:rsidRPr="00B70E6C">
              <w:t>z. B.</w:t>
            </w:r>
          </w:p>
          <w:p w14:paraId="408A1323" w14:textId="77777777" w:rsidR="00CD09C1" w:rsidRDefault="00CC30A5" w:rsidP="00935550">
            <w:r w:rsidRPr="00B70E6C">
              <w:t xml:space="preserve">Büro- oder Bastelmaterial, Porto, Telefon, </w:t>
            </w:r>
          </w:p>
          <w:p w14:paraId="5925AF45" w14:textId="26AC717A" w:rsidR="00CC30A5" w:rsidRPr="00B70E6C" w:rsidRDefault="00CC30A5" w:rsidP="00935550">
            <w:r w:rsidRPr="00B70E6C">
              <w:t>Sonstiges</w:t>
            </w:r>
          </w:p>
        </w:tc>
        <w:tc>
          <w:tcPr>
            <w:tcW w:w="4531" w:type="dxa"/>
          </w:tcPr>
          <w:p w14:paraId="32AAC622" w14:textId="77777777" w:rsidR="00CC30A5" w:rsidRDefault="00CC30A5" w:rsidP="00935550">
            <w:pPr>
              <w:rPr>
                <w:b/>
                <w:bCs/>
              </w:rPr>
            </w:pPr>
          </w:p>
          <w:p w14:paraId="15C1CD46" w14:textId="28911FE7" w:rsidR="00CC30A5" w:rsidRDefault="00CC30A5" w:rsidP="00935550">
            <w:pPr>
              <w:rPr>
                <w:b/>
                <w:bCs/>
              </w:rPr>
            </w:pPr>
          </w:p>
        </w:tc>
      </w:tr>
      <w:tr w:rsidR="00CC30A5" w14:paraId="7F07F581" w14:textId="77777777" w:rsidTr="00935550">
        <w:tc>
          <w:tcPr>
            <w:tcW w:w="4531" w:type="dxa"/>
          </w:tcPr>
          <w:p w14:paraId="03135A5E" w14:textId="77777777" w:rsidR="00CC30A5" w:rsidRDefault="00CC30A5" w:rsidP="00935550">
            <w:pPr>
              <w:rPr>
                <w:b/>
                <w:bCs/>
              </w:rPr>
            </w:pPr>
            <w:r>
              <w:rPr>
                <w:b/>
                <w:bCs/>
              </w:rPr>
              <w:t>Mieten</w:t>
            </w:r>
          </w:p>
          <w:p w14:paraId="187E787B" w14:textId="77777777" w:rsidR="00CC30A5" w:rsidRPr="00B70E6C" w:rsidRDefault="00CC30A5" w:rsidP="00935550">
            <w:r w:rsidRPr="00B70E6C">
              <w:t xml:space="preserve">z. B. </w:t>
            </w:r>
          </w:p>
          <w:p w14:paraId="46E0C03B" w14:textId="77777777" w:rsidR="00CC30A5" w:rsidRDefault="00CC30A5" w:rsidP="00935550">
            <w:pPr>
              <w:rPr>
                <w:b/>
                <w:bCs/>
              </w:rPr>
            </w:pPr>
            <w:r w:rsidRPr="00B70E6C">
              <w:t>Räume, Fahrzeuge, Technisches Material (Stellwände, Licht/Ton etc.), Sonstiges</w:t>
            </w:r>
          </w:p>
        </w:tc>
        <w:tc>
          <w:tcPr>
            <w:tcW w:w="4531" w:type="dxa"/>
          </w:tcPr>
          <w:p w14:paraId="725D4E4D" w14:textId="77777777" w:rsidR="00CC30A5" w:rsidRDefault="00CC30A5" w:rsidP="00935550">
            <w:pPr>
              <w:rPr>
                <w:b/>
                <w:bCs/>
              </w:rPr>
            </w:pPr>
          </w:p>
          <w:p w14:paraId="373B7518" w14:textId="10838D2F" w:rsidR="00CC30A5" w:rsidRDefault="00CC30A5" w:rsidP="00935550">
            <w:pPr>
              <w:rPr>
                <w:b/>
                <w:bCs/>
              </w:rPr>
            </w:pPr>
          </w:p>
        </w:tc>
      </w:tr>
      <w:tr w:rsidR="00CC30A5" w14:paraId="7170A9D9" w14:textId="77777777" w:rsidTr="00935550">
        <w:tc>
          <w:tcPr>
            <w:tcW w:w="4531" w:type="dxa"/>
          </w:tcPr>
          <w:p w14:paraId="6F624342" w14:textId="589A83BD" w:rsidR="00CC30A5" w:rsidRDefault="00CC30A5" w:rsidP="00935550">
            <w:pPr>
              <w:rPr>
                <w:b/>
                <w:bCs/>
              </w:rPr>
            </w:pPr>
            <w:r>
              <w:rPr>
                <w:b/>
                <w:bCs/>
              </w:rPr>
              <w:t>Verpflegung</w:t>
            </w:r>
            <w:r w:rsidR="00CA1445">
              <w:rPr>
                <w:b/>
                <w:bCs/>
              </w:rPr>
              <w:t xml:space="preserve"> bei Veranstaltungen</w:t>
            </w:r>
          </w:p>
          <w:p w14:paraId="27BB1C4F" w14:textId="77777777" w:rsidR="00CC30A5" w:rsidRPr="00B70E6C" w:rsidRDefault="00CC30A5" w:rsidP="00935550">
            <w:r w:rsidRPr="00B70E6C">
              <w:t xml:space="preserve">z. B. </w:t>
            </w:r>
          </w:p>
          <w:p w14:paraId="5039DABD" w14:textId="77777777" w:rsidR="00CC30A5" w:rsidRDefault="00CC30A5" w:rsidP="00935550">
            <w:pPr>
              <w:rPr>
                <w:b/>
                <w:bCs/>
              </w:rPr>
            </w:pPr>
            <w:r w:rsidRPr="00B70E6C">
              <w:t>Getränke, Speisen</w:t>
            </w:r>
          </w:p>
        </w:tc>
        <w:tc>
          <w:tcPr>
            <w:tcW w:w="4531" w:type="dxa"/>
          </w:tcPr>
          <w:p w14:paraId="7E148ACA" w14:textId="77777777" w:rsidR="00CC30A5" w:rsidRDefault="00CC30A5" w:rsidP="00935550">
            <w:pPr>
              <w:rPr>
                <w:b/>
                <w:bCs/>
              </w:rPr>
            </w:pPr>
          </w:p>
          <w:p w14:paraId="56896EE8" w14:textId="3EC32FC7" w:rsidR="00CC30A5" w:rsidRDefault="00CC30A5" w:rsidP="00935550">
            <w:pPr>
              <w:rPr>
                <w:b/>
                <w:bCs/>
              </w:rPr>
            </w:pPr>
          </w:p>
        </w:tc>
      </w:tr>
      <w:tr w:rsidR="00CC30A5" w14:paraId="1F45A493" w14:textId="77777777" w:rsidTr="00CC30A5">
        <w:trPr>
          <w:trHeight w:val="3018"/>
        </w:trPr>
        <w:tc>
          <w:tcPr>
            <w:tcW w:w="4531" w:type="dxa"/>
          </w:tcPr>
          <w:p w14:paraId="0A30D56F" w14:textId="77777777" w:rsidR="00CC30A5" w:rsidRDefault="00CC30A5" w:rsidP="00935550">
            <w:pPr>
              <w:rPr>
                <w:b/>
                <w:bCs/>
              </w:rPr>
            </w:pPr>
            <w:r>
              <w:rPr>
                <w:b/>
                <w:bCs/>
              </w:rPr>
              <w:t>Veranstaltungsnebenkosten</w:t>
            </w:r>
          </w:p>
          <w:p w14:paraId="0E78B082" w14:textId="77777777" w:rsidR="00CC30A5" w:rsidRPr="00B70E6C" w:rsidRDefault="00CC30A5" w:rsidP="00935550">
            <w:r w:rsidRPr="00B70E6C">
              <w:t>z. B.</w:t>
            </w:r>
          </w:p>
          <w:p w14:paraId="47183302" w14:textId="08B08708" w:rsidR="00CC30A5" w:rsidRDefault="00CC30A5" w:rsidP="00935550">
            <w:pPr>
              <w:rPr>
                <w:b/>
                <w:bCs/>
              </w:rPr>
            </w:pPr>
            <w:r w:rsidRPr="00B70E6C">
              <w:t>Versicherung, Deutsches Rotes Kreuz, Mobile Toiletten, Gema,</w:t>
            </w:r>
            <w:r w:rsidR="00CA1445" w:rsidRPr="00B70E6C">
              <w:t xml:space="preserve"> Übernachtungs</w:t>
            </w:r>
            <w:r w:rsidR="00CA1445">
              <w:t xml:space="preserve">- und </w:t>
            </w:r>
            <w:r w:rsidR="00CA1445" w:rsidRPr="00B70E6C">
              <w:t>Fahrtkosten</w:t>
            </w:r>
            <w:r w:rsidR="00CA1445">
              <w:t xml:space="preserve"> von Referent*innen,</w:t>
            </w:r>
            <w:r w:rsidRPr="00B70E6C">
              <w:t xml:space="preserve"> Sonstiges</w:t>
            </w:r>
          </w:p>
        </w:tc>
        <w:tc>
          <w:tcPr>
            <w:tcW w:w="4531" w:type="dxa"/>
          </w:tcPr>
          <w:p w14:paraId="6F8F0836" w14:textId="77777777" w:rsidR="00CC30A5" w:rsidRDefault="00CC30A5" w:rsidP="00935550">
            <w:pPr>
              <w:rPr>
                <w:b/>
                <w:bCs/>
              </w:rPr>
            </w:pPr>
          </w:p>
          <w:p w14:paraId="0669AE05" w14:textId="7F90656C" w:rsidR="00CC30A5" w:rsidRDefault="00CC30A5" w:rsidP="00935550">
            <w:pPr>
              <w:rPr>
                <w:b/>
                <w:bCs/>
              </w:rPr>
            </w:pPr>
          </w:p>
        </w:tc>
      </w:tr>
      <w:tr w:rsidR="00CC30A5" w14:paraId="649BB1C1" w14:textId="77777777" w:rsidTr="00935550">
        <w:tc>
          <w:tcPr>
            <w:tcW w:w="4531" w:type="dxa"/>
          </w:tcPr>
          <w:p w14:paraId="4DC75C11" w14:textId="77777777" w:rsidR="00CC30A5" w:rsidRDefault="00CC30A5" w:rsidP="00935550">
            <w:pPr>
              <w:rPr>
                <w:b/>
                <w:bCs/>
              </w:rPr>
            </w:pPr>
            <w:r>
              <w:rPr>
                <w:b/>
                <w:bCs/>
              </w:rPr>
              <w:t>Honorare</w:t>
            </w:r>
          </w:p>
          <w:p w14:paraId="7423C8A5" w14:textId="3CAEB409" w:rsidR="00CC30A5" w:rsidRPr="00B70E6C" w:rsidRDefault="00CC30A5" w:rsidP="00935550">
            <w:r w:rsidRPr="00B70E6C">
              <w:t xml:space="preserve">(wenn diese </w:t>
            </w:r>
            <w:r w:rsidR="00A50A39" w:rsidRPr="00B70E6C">
              <w:t>keine festen Stellen</w:t>
            </w:r>
            <w:r w:rsidRPr="00B70E6C">
              <w:t xml:space="preserve"> ersetzen und zur Umsetzung des Projekts zwingend erforderlich</w:t>
            </w:r>
            <w:r w:rsidR="00CD09C1">
              <w:t xml:space="preserve"> sind</w:t>
            </w:r>
            <w:r w:rsidRPr="00B70E6C">
              <w:t>)</w:t>
            </w:r>
          </w:p>
        </w:tc>
        <w:tc>
          <w:tcPr>
            <w:tcW w:w="4531" w:type="dxa"/>
          </w:tcPr>
          <w:p w14:paraId="2B286357" w14:textId="77777777" w:rsidR="00CC30A5" w:rsidRDefault="00CC30A5" w:rsidP="00935550">
            <w:pPr>
              <w:rPr>
                <w:b/>
                <w:bCs/>
              </w:rPr>
            </w:pPr>
          </w:p>
          <w:p w14:paraId="1BD5654B" w14:textId="0454D5A8" w:rsidR="00CC30A5" w:rsidRDefault="00CC30A5" w:rsidP="00935550">
            <w:pPr>
              <w:rPr>
                <w:b/>
                <w:bCs/>
              </w:rPr>
            </w:pPr>
          </w:p>
        </w:tc>
      </w:tr>
      <w:tr w:rsidR="00CC30A5" w14:paraId="366E7741" w14:textId="77777777" w:rsidTr="00CC30A5">
        <w:trPr>
          <w:trHeight w:val="2961"/>
        </w:trPr>
        <w:tc>
          <w:tcPr>
            <w:tcW w:w="4531" w:type="dxa"/>
            <w:tcBorders>
              <w:bottom w:val="single" w:sz="4" w:space="0" w:color="auto"/>
            </w:tcBorders>
          </w:tcPr>
          <w:p w14:paraId="2F4FA0BB" w14:textId="3951D6EC" w:rsidR="00CC30A5" w:rsidRPr="00CA1445" w:rsidRDefault="00CC30A5" w:rsidP="00935550">
            <w:pPr>
              <w:rPr>
                <w:b/>
                <w:bCs/>
              </w:rPr>
            </w:pPr>
            <w:r>
              <w:rPr>
                <w:b/>
                <w:bCs/>
              </w:rPr>
              <w:lastRenderedPageBreak/>
              <w:t xml:space="preserve">Weitere Personalkosten </w:t>
            </w:r>
            <w:r w:rsidR="00CA1445">
              <w:rPr>
                <w:b/>
                <w:bCs/>
              </w:rPr>
              <w:t>für Honorarkräfte</w:t>
            </w:r>
          </w:p>
          <w:p w14:paraId="5274C2FC" w14:textId="7276457D" w:rsidR="00CC30A5" w:rsidRDefault="00CC30A5" w:rsidP="00935550">
            <w:r w:rsidRPr="00B70E6C">
              <w:t>Übernachtungs</w:t>
            </w:r>
            <w:r w:rsidR="00CA1445">
              <w:t xml:space="preserve">- und </w:t>
            </w:r>
            <w:r w:rsidRPr="00B70E6C">
              <w:t>Fahrtkosten</w:t>
            </w:r>
            <w:r w:rsidR="00CA1445">
              <w:t xml:space="preserve"> bei Fortbildungen und Veranstaltungen</w:t>
            </w:r>
          </w:p>
          <w:p w14:paraId="1CD5F79C" w14:textId="5298FED3" w:rsidR="00CA1445" w:rsidRDefault="00CA1445" w:rsidP="00935550">
            <w:pPr>
              <w:rPr>
                <w:b/>
                <w:bCs/>
              </w:rPr>
            </w:pPr>
          </w:p>
        </w:tc>
        <w:tc>
          <w:tcPr>
            <w:tcW w:w="4531" w:type="dxa"/>
            <w:tcBorders>
              <w:bottom w:val="single" w:sz="4" w:space="0" w:color="auto"/>
            </w:tcBorders>
          </w:tcPr>
          <w:p w14:paraId="433C071A" w14:textId="77777777" w:rsidR="00CC30A5" w:rsidRDefault="00CC30A5" w:rsidP="00935550">
            <w:pPr>
              <w:rPr>
                <w:b/>
                <w:bCs/>
              </w:rPr>
            </w:pPr>
          </w:p>
          <w:p w14:paraId="5788CEB2" w14:textId="1E7E363A" w:rsidR="00CC30A5" w:rsidRDefault="00CC30A5" w:rsidP="00935550">
            <w:pPr>
              <w:rPr>
                <w:b/>
                <w:bCs/>
              </w:rPr>
            </w:pPr>
          </w:p>
        </w:tc>
      </w:tr>
      <w:tr w:rsidR="00CC30A5" w14:paraId="0258AA83" w14:textId="77777777" w:rsidTr="00CC30A5">
        <w:tc>
          <w:tcPr>
            <w:tcW w:w="4531" w:type="dxa"/>
            <w:tcBorders>
              <w:top w:val="single" w:sz="24" w:space="0" w:color="auto"/>
              <w:left w:val="single" w:sz="24" w:space="0" w:color="auto"/>
              <w:bottom w:val="single" w:sz="4" w:space="0" w:color="auto"/>
              <w:right w:val="single" w:sz="4" w:space="0" w:color="auto"/>
            </w:tcBorders>
          </w:tcPr>
          <w:p w14:paraId="46E1C45E" w14:textId="7CA2F641" w:rsidR="00CC30A5" w:rsidRDefault="00CC30A5" w:rsidP="00935550">
            <w:pPr>
              <w:rPr>
                <w:b/>
                <w:bCs/>
              </w:rPr>
            </w:pPr>
            <w:r>
              <w:rPr>
                <w:b/>
                <w:bCs/>
              </w:rPr>
              <w:t>Summe Ausgaben</w:t>
            </w:r>
          </w:p>
        </w:tc>
        <w:tc>
          <w:tcPr>
            <w:tcW w:w="4531" w:type="dxa"/>
            <w:tcBorders>
              <w:top w:val="single" w:sz="24" w:space="0" w:color="auto"/>
              <w:left w:val="single" w:sz="4" w:space="0" w:color="auto"/>
              <w:bottom w:val="single" w:sz="4" w:space="0" w:color="auto"/>
              <w:right w:val="single" w:sz="24" w:space="0" w:color="auto"/>
            </w:tcBorders>
          </w:tcPr>
          <w:p w14:paraId="5E371620" w14:textId="306EE1C9" w:rsidR="00CC30A5" w:rsidRDefault="00CC30A5" w:rsidP="00935550">
            <w:pPr>
              <w:rPr>
                <w:b/>
                <w:bCs/>
              </w:rPr>
            </w:pPr>
          </w:p>
        </w:tc>
      </w:tr>
      <w:tr w:rsidR="00CC30A5" w14:paraId="47563BD0" w14:textId="77777777" w:rsidTr="00CC30A5">
        <w:tc>
          <w:tcPr>
            <w:tcW w:w="4531" w:type="dxa"/>
            <w:tcBorders>
              <w:top w:val="single" w:sz="4" w:space="0" w:color="auto"/>
              <w:left w:val="single" w:sz="24" w:space="0" w:color="auto"/>
              <w:bottom w:val="single" w:sz="24" w:space="0" w:color="auto"/>
            </w:tcBorders>
          </w:tcPr>
          <w:p w14:paraId="1E9211BF" w14:textId="77777777" w:rsidR="00CC30A5" w:rsidRDefault="00CC30A5" w:rsidP="00935550">
            <w:pPr>
              <w:rPr>
                <w:b/>
                <w:bCs/>
              </w:rPr>
            </w:pPr>
            <w:r>
              <w:rPr>
                <w:b/>
                <w:bCs/>
              </w:rPr>
              <w:t>Einnahmen</w:t>
            </w:r>
          </w:p>
          <w:p w14:paraId="64BFA208" w14:textId="77777777" w:rsidR="00CC30A5" w:rsidRDefault="00CC30A5" w:rsidP="00935550">
            <w:r w:rsidRPr="00B70E6C">
              <w:t xml:space="preserve">z. B. </w:t>
            </w:r>
          </w:p>
          <w:p w14:paraId="26B7EEFD" w14:textId="77777777" w:rsidR="00CC30A5" w:rsidRPr="00B70E6C" w:rsidRDefault="00CC30A5" w:rsidP="00935550">
            <w:r w:rsidRPr="00B70E6C">
              <w:t>Spenden, Sponsorengelder</w:t>
            </w:r>
          </w:p>
        </w:tc>
        <w:tc>
          <w:tcPr>
            <w:tcW w:w="4531" w:type="dxa"/>
            <w:tcBorders>
              <w:top w:val="single" w:sz="4" w:space="0" w:color="auto"/>
              <w:bottom w:val="single" w:sz="24" w:space="0" w:color="auto"/>
              <w:right w:val="single" w:sz="24" w:space="0" w:color="auto"/>
            </w:tcBorders>
          </w:tcPr>
          <w:p w14:paraId="795830D4" w14:textId="52574B0F" w:rsidR="00CC30A5" w:rsidRDefault="00CC30A5" w:rsidP="00935550">
            <w:pPr>
              <w:rPr>
                <w:b/>
                <w:bCs/>
              </w:rPr>
            </w:pPr>
          </w:p>
        </w:tc>
      </w:tr>
      <w:tr w:rsidR="00CC30A5" w14:paraId="5AB5A217" w14:textId="77777777" w:rsidTr="00CC30A5">
        <w:tc>
          <w:tcPr>
            <w:tcW w:w="4531" w:type="dxa"/>
            <w:tcBorders>
              <w:top w:val="single" w:sz="24" w:space="0" w:color="auto"/>
            </w:tcBorders>
          </w:tcPr>
          <w:p w14:paraId="52416BB6" w14:textId="77777777" w:rsidR="00CC30A5" w:rsidRDefault="00CC30A5" w:rsidP="00935550">
            <w:pPr>
              <w:rPr>
                <w:b/>
                <w:bCs/>
              </w:rPr>
            </w:pPr>
            <w:r>
              <w:rPr>
                <w:b/>
                <w:bCs/>
              </w:rPr>
              <w:t>Beantragte Summe</w:t>
            </w:r>
          </w:p>
          <w:p w14:paraId="32CDF418" w14:textId="40A7A735" w:rsidR="00CC30A5" w:rsidRPr="00B70E6C" w:rsidRDefault="00CC30A5" w:rsidP="00935550">
            <w:r w:rsidRPr="00B70E6C">
              <w:t>(Differenz von Ausgaben und Summen)</w:t>
            </w:r>
          </w:p>
        </w:tc>
        <w:tc>
          <w:tcPr>
            <w:tcW w:w="4531" w:type="dxa"/>
            <w:tcBorders>
              <w:top w:val="single" w:sz="24" w:space="0" w:color="auto"/>
            </w:tcBorders>
          </w:tcPr>
          <w:p w14:paraId="221A016E" w14:textId="06D342EF" w:rsidR="00CC30A5" w:rsidRDefault="00CC30A5" w:rsidP="00935550">
            <w:pPr>
              <w:rPr>
                <w:b/>
                <w:bCs/>
              </w:rPr>
            </w:pPr>
          </w:p>
        </w:tc>
      </w:tr>
    </w:tbl>
    <w:p w14:paraId="051830FD" w14:textId="77777777" w:rsidR="00CC30A5" w:rsidRPr="00347D81" w:rsidRDefault="00CC30A5" w:rsidP="00CC30A5">
      <w:pPr>
        <w:rPr>
          <w:b/>
          <w:bCs/>
        </w:rPr>
      </w:pPr>
    </w:p>
    <w:p w14:paraId="537F6157" w14:textId="77777777" w:rsidR="005265CA" w:rsidRDefault="005265CA">
      <w:pPr>
        <w:rPr>
          <w:rFonts w:cs="Arial"/>
        </w:rPr>
      </w:pPr>
    </w:p>
    <w:sectPr w:rsidR="005265CA" w:rsidSect="002E5EC1">
      <w:headerReference w:type="even" r:id="rId8"/>
      <w:headerReference w:type="default" r:id="rId9"/>
      <w:headerReference w:type="first" r:id="rId10"/>
      <w:pgSz w:w="11906" w:h="16838" w:code="9"/>
      <w:pgMar w:top="1418" w:right="686" w:bottom="1588" w:left="124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C197" w14:textId="77777777" w:rsidR="003342A4" w:rsidRDefault="003342A4">
      <w:r>
        <w:separator/>
      </w:r>
    </w:p>
  </w:endnote>
  <w:endnote w:type="continuationSeparator" w:id="0">
    <w:p w14:paraId="0FDEC51C" w14:textId="77777777" w:rsidR="003342A4" w:rsidRDefault="003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BD8B" w14:textId="77777777" w:rsidR="003342A4" w:rsidRDefault="003342A4">
      <w:r>
        <w:separator/>
      </w:r>
    </w:p>
  </w:footnote>
  <w:footnote w:type="continuationSeparator" w:id="0">
    <w:p w14:paraId="144FFC0F" w14:textId="77777777" w:rsidR="003342A4" w:rsidRDefault="0033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6D49" w14:textId="77777777" w:rsidR="001D409B" w:rsidRDefault="001D409B" w:rsidP="0044220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E7377BD" w14:textId="77777777" w:rsidR="001D409B" w:rsidRDefault="001D40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FE84" w14:textId="77777777" w:rsidR="001D409B" w:rsidRDefault="001D409B" w:rsidP="00442208">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r>
      <w:rPr>
        <w:rStyle w:val="Seitenzahl"/>
      </w:rPr>
      <w:t xml:space="preserve"> -</w:t>
    </w:r>
  </w:p>
  <w:p w14:paraId="59FD034A" w14:textId="77777777" w:rsidR="001D409B" w:rsidRDefault="001D40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3823" w14:textId="77777777" w:rsidR="001D409B" w:rsidRDefault="00F63B1E">
    <w:pPr>
      <w:pStyle w:val="Kopfzeile"/>
    </w:pPr>
    <w:r>
      <w:rPr>
        <w:noProof/>
      </w:rPr>
      <w:drawing>
        <wp:anchor distT="0" distB="0" distL="114300" distR="114300" simplePos="0" relativeHeight="251658240" behindDoc="1" locked="1" layoutInCell="1" allowOverlap="1" wp14:anchorId="20F583C0" wp14:editId="05CC12B4">
          <wp:simplePos x="0" y="0"/>
          <wp:positionH relativeFrom="page">
            <wp:posOffset>-46355</wp:posOffset>
          </wp:positionH>
          <wp:positionV relativeFrom="page">
            <wp:posOffset>-23495</wp:posOffset>
          </wp:positionV>
          <wp:extent cx="7753350" cy="1626235"/>
          <wp:effectExtent l="0" t="0" r="0" b="0"/>
          <wp:wrapNone/>
          <wp:docPr id="22" name="Bild 22" descr="Briefbogen_Kop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efbogen_Kop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26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1" wp14:anchorId="00F62E7B" wp14:editId="7F61C2CD">
              <wp:simplePos x="0" y="0"/>
              <wp:positionH relativeFrom="page">
                <wp:posOffset>180340</wp:posOffset>
              </wp:positionH>
              <wp:positionV relativeFrom="page">
                <wp:posOffset>5346700</wp:posOffset>
              </wp:positionV>
              <wp:extent cx="179705" cy="0"/>
              <wp:effectExtent l="8890" t="12700" r="1143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5B3C"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" strokecolor="#969696">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14:anchorId="647B336C" wp14:editId="6570B2D7">
              <wp:simplePos x="0" y="0"/>
              <wp:positionH relativeFrom="page">
                <wp:posOffset>180340</wp:posOffset>
              </wp:positionH>
              <wp:positionV relativeFrom="page">
                <wp:posOffset>3816350</wp:posOffset>
              </wp:positionV>
              <wp:extent cx="179705" cy="0"/>
              <wp:effectExtent l="8890"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9DC9"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300.5pt" to="28.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" strokecolor="#969696">
              <w10:wrap anchorx="page" anchory="page"/>
              <w10:anchorlock/>
            </v:line>
          </w:pict>
        </mc:Fallback>
      </mc:AlternateContent>
    </w:r>
  </w:p>
  <w:p w14:paraId="77EC54FA" w14:textId="77777777" w:rsidR="001D409B" w:rsidRDefault="001D409B">
    <w:pPr>
      <w:pStyle w:val="Kopfzeile"/>
    </w:pPr>
  </w:p>
  <w:p w14:paraId="4084F8DA" w14:textId="77777777" w:rsidR="001D409B" w:rsidRDefault="001D409B">
    <w:pPr>
      <w:pStyle w:val="Kopfzeile"/>
    </w:pPr>
  </w:p>
  <w:p w14:paraId="484B8AC0" w14:textId="77777777" w:rsidR="001D409B" w:rsidRDefault="001D409B">
    <w:pPr>
      <w:pStyle w:val="Kopfzeile"/>
    </w:pPr>
  </w:p>
  <w:p w14:paraId="1516D380" w14:textId="77777777" w:rsidR="001D409B" w:rsidRDefault="001D409B">
    <w:pPr>
      <w:pStyle w:val="Kopfzeile"/>
    </w:pPr>
  </w:p>
  <w:p w14:paraId="27BC909F" w14:textId="77777777" w:rsidR="001D409B" w:rsidRDefault="001D409B">
    <w:pPr>
      <w:pStyle w:val="Kopfzeile"/>
    </w:pPr>
  </w:p>
  <w:p w14:paraId="0804E34E" w14:textId="77777777" w:rsidR="001D409B" w:rsidRDefault="001D409B">
    <w:pPr>
      <w:pStyle w:val="Kopfzeile"/>
    </w:pPr>
  </w:p>
  <w:p w14:paraId="3E90DC03" w14:textId="77777777" w:rsidR="001D409B" w:rsidRDefault="001D40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3A2C"/>
    <w:multiLevelType w:val="hybridMultilevel"/>
    <w:tmpl w:val="EAFAF74A"/>
    <w:lvl w:ilvl="0" w:tplc="6564044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4327B5"/>
    <w:multiLevelType w:val="hybridMultilevel"/>
    <w:tmpl w:val="0CDE1BBC"/>
    <w:lvl w:ilvl="0" w:tplc="D4BA9F0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A5"/>
    <w:rsid w:val="000001AA"/>
    <w:rsid w:val="00006257"/>
    <w:rsid w:val="00011044"/>
    <w:rsid w:val="00011687"/>
    <w:rsid w:val="000310C7"/>
    <w:rsid w:val="00044B85"/>
    <w:rsid w:val="00053866"/>
    <w:rsid w:val="00054B36"/>
    <w:rsid w:val="00060542"/>
    <w:rsid w:val="00066FAF"/>
    <w:rsid w:val="00067133"/>
    <w:rsid w:val="000814B4"/>
    <w:rsid w:val="00083B89"/>
    <w:rsid w:val="00096D41"/>
    <w:rsid w:val="000A3627"/>
    <w:rsid w:val="000A48A6"/>
    <w:rsid w:val="000A5B3F"/>
    <w:rsid w:val="000B58B6"/>
    <w:rsid w:val="000B75C9"/>
    <w:rsid w:val="000D65B3"/>
    <w:rsid w:val="000E6C06"/>
    <w:rsid w:val="000F2C29"/>
    <w:rsid w:val="000F365A"/>
    <w:rsid w:val="00105929"/>
    <w:rsid w:val="00106FED"/>
    <w:rsid w:val="00110A8E"/>
    <w:rsid w:val="0011297F"/>
    <w:rsid w:val="001139C7"/>
    <w:rsid w:val="00113A5B"/>
    <w:rsid w:val="00116B09"/>
    <w:rsid w:val="00117863"/>
    <w:rsid w:val="001402EA"/>
    <w:rsid w:val="00140457"/>
    <w:rsid w:val="00143291"/>
    <w:rsid w:val="0014420F"/>
    <w:rsid w:val="00193BB7"/>
    <w:rsid w:val="00194EA2"/>
    <w:rsid w:val="001B4155"/>
    <w:rsid w:val="001B6B58"/>
    <w:rsid w:val="001C10FF"/>
    <w:rsid w:val="001C6384"/>
    <w:rsid w:val="001C6E43"/>
    <w:rsid w:val="001D2B56"/>
    <w:rsid w:val="001D409B"/>
    <w:rsid w:val="001D437C"/>
    <w:rsid w:val="001D5E60"/>
    <w:rsid w:val="001D681F"/>
    <w:rsid w:val="001D6964"/>
    <w:rsid w:val="001E47E9"/>
    <w:rsid w:val="001F1EE9"/>
    <w:rsid w:val="0021402C"/>
    <w:rsid w:val="002228C2"/>
    <w:rsid w:val="002308C5"/>
    <w:rsid w:val="002373CA"/>
    <w:rsid w:val="00242E77"/>
    <w:rsid w:val="0024576C"/>
    <w:rsid w:val="00251726"/>
    <w:rsid w:val="00263F8E"/>
    <w:rsid w:val="0027202B"/>
    <w:rsid w:val="00276886"/>
    <w:rsid w:val="00277337"/>
    <w:rsid w:val="00282B71"/>
    <w:rsid w:val="00282BDC"/>
    <w:rsid w:val="00297D6F"/>
    <w:rsid w:val="002B53C0"/>
    <w:rsid w:val="002C34D4"/>
    <w:rsid w:val="002C3660"/>
    <w:rsid w:val="002C7C5A"/>
    <w:rsid w:val="002E5EC1"/>
    <w:rsid w:val="002E60D2"/>
    <w:rsid w:val="002F656C"/>
    <w:rsid w:val="002F7B6F"/>
    <w:rsid w:val="0030630E"/>
    <w:rsid w:val="003107F0"/>
    <w:rsid w:val="003112B3"/>
    <w:rsid w:val="00312FAE"/>
    <w:rsid w:val="003342A4"/>
    <w:rsid w:val="003444B1"/>
    <w:rsid w:val="00365B6F"/>
    <w:rsid w:val="0038063B"/>
    <w:rsid w:val="00387B00"/>
    <w:rsid w:val="003A0BC0"/>
    <w:rsid w:val="003A6F98"/>
    <w:rsid w:val="003B2AA1"/>
    <w:rsid w:val="003B2BF9"/>
    <w:rsid w:val="003B7A4C"/>
    <w:rsid w:val="003C35EA"/>
    <w:rsid w:val="003D2B86"/>
    <w:rsid w:val="003E712E"/>
    <w:rsid w:val="003F66D2"/>
    <w:rsid w:val="00403C03"/>
    <w:rsid w:val="00425363"/>
    <w:rsid w:val="00434CE0"/>
    <w:rsid w:val="004402D0"/>
    <w:rsid w:val="004403D0"/>
    <w:rsid w:val="00442208"/>
    <w:rsid w:val="00444B3A"/>
    <w:rsid w:val="00446186"/>
    <w:rsid w:val="00450633"/>
    <w:rsid w:val="00455C8B"/>
    <w:rsid w:val="004567E7"/>
    <w:rsid w:val="00464F48"/>
    <w:rsid w:val="00467306"/>
    <w:rsid w:val="00483251"/>
    <w:rsid w:val="00483DEF"/>
    <w:rsid w:val="00487461"/>
    <w:rsid w:val="00495B61"/>
    <w:rsid w:val="004A141A"/>
    <w:rsid w:val="004A27B1"/>
    <w:rsid w:val="004B2EA5"/>
    <w:rsid w:val="004B48EC"/>
    <w:rsid w:val="004B6188"/>
    <w:rsid w:val="004B7AFD"/>
    <w:rsid w:val="004C1CE4"/>
    <w:rsid w:val="004D3EBB"/>
    <w:rsid w:val="004E37E9"/>
    <w:rsid w:val="004E4B47"/>
    <w:rsid w:val="004F0610"/>
    <w:rsid w:val="00505E1B"/>
    <w:rsid w:val="005171F6"/>
    <w:rsid w:val="005265CA"/>
    <w:rsid w:val="005414D5"/>
    <w:rsid w:val="005461DF"/>
    <w:rsid w:val="00546EFF"/>
    <w:rsid w:val="00551A9F"/>
    <w:rsid w:val="00566AC0"/>
    <w:rsid w:val="00571056"/>
    <w:rsid w:val="00571527"/>
    <w:rsid w:val="00572AE8"/>
    <w:rsid w:val="00572E73"/>
    <w:rsid w:val="005768B5"/>
    <w:rsid w:val="00582BEB"/>
    <w:rsid w:val="00584E3A"/>
    <w:rsid w:val="00586585"/>
    <w:rsid w:val="005A0BE8"/>
    <w:rsid w:val="005A4AA1"/>
    <w:rsid w:val="005C4E1D"/>
    <w:rsid w:val="005D321D"/>
    <w:rsid w:val="005F1E5D"/>
    <w:rsid w:val="005F4D3C"/>
    <w:rsid w:val="00600A6A"/>
    <w:rsid w:val="00601195"/>
    <w:rsid w:val="00601608"/>
    <w:rsid w:val="0060194E"/>
    <w:rsid w:val="00605E2D"/>
    <w:rsid w:val="00626D55"/>
    <w:rsid w:val="00631F8D"/>
    <w:rsid w:val="00634B2C"/>
    <w:rsid w:val="00653329"/>
    <w:rsid w:val="00662527"/>
    <w:rsid w:val="00663328"/>
    <w:rsid w:val="00663E0A"/>
    <w:rsid w:val="00665558"/>
    <w:rsid w:val="00672B0A"/>
    <w:rsid w:val="00673C41"/>
    <w:rsid w:val="00682263"/>
    <w:rsid w:val="00687F52"/>
    <w:rsid w:val="00690BC2"/>
    <w:rsid w:val="0069539A"/>
    <w:rsid w:val="006A0DAF"/>
    <w:rsid w:val="006A332D"/>
    <w:rsid w:val="006A5238"/>
    <w:rsid w:val="006A5F55"/>
    <w:rsid w:val="006B20D3"/>
    <w:rsid w:val="006B5326"/>
    <w:rsid w:val="006B5364"/>
    <w:rsid w:val="006C2A02"/>
    <w:rsid w:val="006D11B2"/>
    <w:rsid w:val="006D12D5"/>
    <w:rsid w:val="006D1EE8"/>
    <w:rsid w:val="006D7482"/>
    <w:rsid w:val="00705E90"/>
    <w:rsid w:val="007141E3"/>
    <w:rsid w:val="00723696"/>
    <w:rsid w:val="00724CDF"/>
    <w:rsid w:val="00727B5B"/>
    <w:rsid w:val="0073616B"/>
    <w:rsid w:val="00746CD3"/>
    <w:rsid w:val="00752879"/>
    <w:rsid w:val="007601BB"/>
    <w:rsid w:val="00765612"/>
    <w:rsid w:val="00765626"/>
    <w:rsid w:val="00766D6E"/>
    <w:rsid w:val="00766FFB"/>
    <w:rsid w:val="00774B87"/>
    <w:rsid w:val="00774F79"/>
    <w:rsid w:val="00776F6D"/>
    <w:rsid w:val="007772C6"/>
    <w:rsid w:val="007822AA"/>
    <w:rsid w:val="00783A05"/>
    <w:rsid w:val="00790925"/>
    <w:rsid w:val="00797726"/>
    <w:rsid w:val="00797D7D"/>
    <w:rsid w:val="007A089A"/>
    <w:rsid w:val="007A11DD"/>
    <w:rsid w:val="007A3819"/>
    <w:rsid w:val="007B0F95"/>
    <w:rsid w:val="007B6BAE"/>
    <w:rsid w:val="007B79E0"/>
    <w:rsid w:val="007C05C0"/>
    <w:rsid w:val="007C122D"/>
    <w:rsid w:val="007E1491"/>
    <w:rsid w:val="007E21D8"/>
    <w:rsid w:val="007E4237"/>
    <w:rsid w:val="007E6942"/>
    <w:rsid w:val="007F1374"/>
    <w:rsid w:val="007F293E"/>
    <w:rsid w:val="0081527D"/>
    <w:rsid w:val="0081623A"/>
    <w:rsid w:val="00821013"/>
    <w:rsid w:val="00824DEB"/>
    <w:rsid w:val="00826CB4"/>
    <w:rsid w:val="00833E16"/>
    <w:rsid w:val="00834EF8"/>
    <w:rsid w:val="0084212E"/>
    <w:rsid w:val="00842CB4"/>
    <w:rsid w:val="00853C13"/>
    <w:rsid w:val="008658BD"/>
    <w:rsid w:val="00872AFD"/>
    <w:rsid w:val="008907B7"/>
    <w:rsid w:val="008976A0"/>
    <w:rsid w:val="008B168E"/>
    <w:rsid w:val="008B3BB5"/>
    <w:rsid w:val="008B6AFF"/>
    <w:rsid w:val="008C68AD"/>
    <w:rsid w:val="008C6D9F"/>
    <w:rsid w:val="008C7DE5"/>
    <w:rsid w:val="008E068E"/>
    <w:rsid w:val="008E260F"/>
    <w:rsid w:val="008E3B98"/>
    <w:rsid w:val="008E66BE"/>
    <w:rsid w:val="008F1199"/>
    <w:rsid w:val="008F5532"/>
    <w:rsid w:val="00902C15"/>
    <w:rsid w:val="009038C2"/>
    <w:rsid w:val="009058DF"/>
    <w:rsid w:val="00907163"/>
    <w:rsid w:val="00916539"/>
    <w:rsid w:val="009215D8"/>
    <w:rsid w:val="009224AD"/>
    <w:rsid w:val="00933F33"/>
    <w:rsid w:val="00943726"/>
    <w:rsid w:val="00953B8C"/>
    <w:rsid w:val="00957F18"/>
    <w:rsid w:val="00964914"/>
    <w:rsid w:val="0097601B"/>
    <w:rsid w:val="009814D4"/>
    <w:rsid w:val="00987827"/>
    <w:rsid w:val="009909FB"/>
    <w:rsid w:val="009A41EE"/>
    <w:rsid w:val="009B30AD"/>
    <w:rsid w:val="009B6790"/>
    <w:rsid w:val="009C07A6"/>
    <w:rsid w:val="009D3A5C"/>
    <w:rsid w:val="009D7A77"/>
    <w:rsid w:val="009E0F57"/>
    <w:rsid w:val="009F23F0"/>
    <w:rsid w:val="009F6685"/>
    <w:rsid w:val="00A04ED7"/>
    <w:rsid w:val="00A14094"/>
    <w:rsid w:val="00A140BC"/>
    <w:rsid w:val="00A15E25"/>
    <w:rsid w:val="00A1666A"/>
    <w:rsid w:val="00A211A4"/>
    <w:rsid w:val="00A25FE0"/>
    <w:rsid w:val="00A2650D"/>
    <w:rsid w:val="00A27CD5"/>
    <w:rsid w:val="00A43BC8"/>
    <w:rsid w:val="00A469ED"/>
    <w:rsid w:val="00A4780E"/>
    <w:rsid w:val="00A47DF4"/>
    <w:rsid w:val="00A50A39"/>
    <w:rsid w:val="00A70C52"/>
    <w:rsid w:val="00A72E4B"/>
    <w:rsid w:val="00A83A43"/>
    <w:rsid w:val="00A840E8"/>
    <w:rsid w:val="00A92C9C"/>
    <w:rsid w:val="00A95608"/>
    <w:rsid w:val="00A9782F"/>
    <w:rsid w:val="00AB24FF"/>
    <w:rsid w:val="00AB63FE"/>
    <w:rsid w:val="00AB6E6B"/>
    <w:rsid w:val="00AB7C11"/>
    <w:rsid w:val="00AC2F17"/>
    <w:rsid w:val="00AD10F7"/>
    <w:rsid w:val="00AD3AD0"/>
    <w:rsid w:val="00AD4C91"/>
    <w:rsid w:val="00AE4471"/>
    <w:rsid w:val="00AE719E"/>
    <w:rsid w:val="00B06398"/>
    <w:rsid w:val="00B07027"/>
    <w:rsid w:val="00B12A1E"/>
    <w:rsid w:val="00B142A1"/>
    <w:rsid w:val="00B16941"/>
    <w:rsid w:val="00B20FBA"/>
    <w:rsid w:val="00B21EF9"/>
    <w:rsid w:val="00B2552A"/>
    <w:rsid w:val="00B366BC"/>
    <w:rsid w:val="00B43FF3"/>
    <w:rsid w:val="00B443B5"/>
    <w:rsid w:val="00B56D7D"/>
    <w:rsid w:val="00B57DB4"/>
    <w:rsid w:val="00B636F4"/>
    <w:rsid w:val="00B64901"/>
    <w:rsid w:val="00B67FD7"/>
    <w:rsid w:val="00B90554"/>
    <w:rsid w:val="00BA0926"/>
    <w:rsid w:val="00BA250A"/>
    <w:rsid w:val="00BA4671"/>
    <w:rsid w:val="00BD1153"/>
    <w:rsid w:val="00BD52DA"/>
    <w:rsid w:val="00BD7B8C"/>
    <w:rsid w:val="00BE5473"/>
    <w:rsid w:val="00BE6EA8"/>
    <w:rsid w:val="00BF493F"/>
    <w:rsid w:val="00BF6365"/>
    <w:rsid w:val="00BF6939"/>
    <w:rsid w:val="00BF7695"/>
    <w:rsid w:val="00C06DAA"/>
    <w:rsid w:val="00C278BD"/>
    <w:rsid w:val="00C35B30"/>
    <w:rsid w:val="00C364F6"/>
    <w:rsid w:val="00C610B7"/>
    <w:rsid w:val="00C62F54"/>
    <w:rsid w:val="00C65A9B"/>
    <w:rsid w:val="00C71B6A"/>
    <w:rsid w:val="00C76220"/>
    <w:rsid w:val="00C8288A"/>
    <w:rsid w:val="00C87467"/>
    <w:rsid w:val="00C97ABA"/>
    <w:rsid w:val="00CA1445"/>
    <w:rsid w:val="00CA6656"/>
    <w:rsid w:val="00CB3785"/>
    <w:rsid w:val="00CB5505"/>
    <w:rsid w:val="00CC30A5"/>
    <w:rsid w:val="00CC3BE9"/>
    <w:rsid w:val="00CC4816"/>
    <w:rsid w:val="00CD09C1"/>
    <w:rsid w:val="00CE207E"/>
    <w:rsid w:val="00CE3483"/>
    <w:rsid w:val="00CF266A"/>
    <w:rsid w:val="00CF539A"/>
    <w:rsid w:val="00CF5768"/>
    <w:rsid w:val="00D06699"/>
    <w:rsid w:val="00D263F6"/>
    <w:rsid w:val="00D33CFD"/>
    <w:rsid w:val="00D3593A"/>
    <w:rsid w:val="00D465AF"/>
    <w:rsid w:val="00D55F5B"/>
    <w:rsid w:val="00D658A7"/>
    <w:rsid w:val="00D70C0A"/>
    <w:rsid w:val="00D73E21"/>
    <w:rsid w:val="00D758B4"/>
    <w:rsid w:val="00D80419"/>
    <w:rsid w:val="00D856CB"/>
    <w:rsid w:val="00D85C7C"/>
    <w:rsid w:val="00D9159A"/>
    <w:rsid w:val="00DB6B91"/>
    <w:rsid w:val="00DB79E1"/>
    <w:rsid w:val="00DB7F06"/>
    <w:rsid w:val="00DC0C3C"/>
    <w:rsid w:val="00DC0FB7"/>
    <w:rsid w:val="00DC4C40"/>
    <w:rsid w:val="00DC6ABE"/>
    <w:rsid w:val="00DD0356"/>
    <w:rsid w:val="00DD5CDB"/>
    <w:rsid w:val="00DF3F39"/>
    <w:rsid w:val="00DF4FEE"/>
    <w:rsid w:val="00DF7EDC"/>
    <w:rsid w:val="00E02237"/>
    <w:rsid w:val="00E0457C"/>
    <w:rsid w:val="00E07D26"/>
    <w:rsid w:val="00E13940"/>
    <w:rsid w:val="00E15E2E"/>
    <w:rsid w:val="00E2152F"/>
    <w:rsid w:val="00E27CCA"/>
    <w:rsid w:val="00E32545"/>
    <w:rsid w:val="00E36FFE"/>
    <w:rsid w:val="00E40282"/>
    <w:rsid w:val="00E457FE"/>
    <w:rsid w:val="00E46C16"/>
    <w:rsid w:val="00E51476"/>
    <w:rsid w:val="00E56C0E"/>
    <w:rsid w:val="00E56CAD"/>
    <w:rsid w:val="00E604A7"/>
    <w:rsid w:val="00E63BC5"/>
    <w:rsid w:val="00E67018"/>
    <w:rsid w:val="00E672A4"/>
    <w:rsid w:val="00E80E56"/>
    <w:rsid w:val="00E82D6C"/>
    <w:rsid w:val="00E90FC8"/>
    <w:rsid w:val="00E9158B"/>
    <w:rsid w:val="00E96E7B"/>
    <w:rsid w:val="00EA122E"/>
    <w:rsid w:val="00EB3498"/>
    <w:rsid w:val="00EB3790"/>
    <w:rsid w:val="00EC1D0E"/>
    <w:rsid w:val="00EC29DB"/>
    <w:rsid w:val="00ED571B"/>
    <w:rsid w:val="00EE4FFB"/>
    <w:rsid w:val="00EF27A6"/>
    <w:rsid w:val="00F4511C"/>
    <w:rsid w:val="00F5483D"/>
    <w:rsid w:val="00F63615"/>
    <w:rsid w:val="00F63B1E"/>
    <w:rsid w:val="00F652C7"/>
    <w:rsid w:val="00F722BF"/>
    <w:rsid w:val="00F768FB"/>
    <w:rsid w:val="00F846CC"/>
    <w:rsid w:val="00FA7D26"/>
    <w:rsid w:val="00FB377F"/>
    <w:rsid w:val="00FB3DC4"/>
    <w:rsid w:val="00FC024C"/>
    <w:rsid w:val="00FD1E95"/>
    <w:rsid w:val="00FD40B8"/>
    <w:rsid w:val="00FE01A8"/>
    <w:rsid w:val="00FE7609"/>
    <w:rsid w:val="00FF1E5F"/>
    <w:rsid w:val="00FF3243"/>
    <w:rsid w:val="00FF7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7EE6D"/>
  <w15:docId w15:val="{CA8F1492-D915-4A28-BB12-8A97FA08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30A5"/>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after="0" w:line="240" w:lineRule="auto"/>
      <w:jc w:val="both"/>
      <w:outlineLvl w:val="0"/>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jc w:val="both"/>
    </w:pPr>
    <w:rPr>
      <w:rFonts w:ascii="Arial" w:eastAsia="Times New Roman" w:hAnsi="Arial" w:cs="Times New Roman"/>
      <w:szCs w:val="24"/>
      <w:lang w:eastAsia="de-DE"/>
    </w:rPr>
  </w:style>
  <w:style w:type="paragraph" w:styleId="Fuzeile">
    <w:name w:val="footer"/>
    <w:basedOn w:val="Standard"/>
    <w:pPr>
      <w:tabs>
        <w:tab w:val="center" w:pos="4536"/>
        <w:tab w:val="right" w:pos="9072"/>
      </w:tabs>
      <w:spacing w:after="0" w:line="240" w:lineRule="auto"/>
      <w:jc w:val="both"/>
    </w:pPr>
    <w:rPr>
      <w:rFonts w:ascii="Arial" w:eastAsia="Times New Roman" w:hAnsi="Arial" w:cs="Times New Roman"/>
      <w:szCs w:val="24"/>
      <w:lang w:eastAsia="de-DE"/>
    </w:rPr>
  </w:style>
  <w:style w:type="character" w:styleId="Seitenzahl">
    <w:name w:val="page number"/>
    <w:basedOn w:val="Absatz-Standardschriftart"/>
  </w:style>
  <w:style w:type="paragraph" w:customStyle="1" w:styleId="Randbemerkung">
    <w:name w:val="Randbemerkung"/>
    <w:basedOn w:val="Standard"/>
    <w:pPr>
      <w:framePr w:w="1701" w:hSpace="142" w:vSpace="142" w:wrap="around" w:vAnchor="text" w:hAnchor="page" w:xAlign="outside" w:y="1"/>
      <w:pBdr>
        <w:top w:val="single" w:sz="4" w:space="1" w:color="auto" w:shadow="1"/>
        <w:left w:val="single" w:sz="4" w:space="4" w:color="auto" w:shadow="1"/>
        <w:bottom w:val="single" w:sz="4" w:space="1" w:color="auto" w:shadow="1"/>
        <w:right w:val="single" w:sz="4" w:space="4" w:color="auto" w:shadow="1"/>
      </w:pBdr>
      <w:shd w:val="clear" w:color="auto" w:fill="D9D9D9"/>
      <w:spacing w:after="0" w:line="240" w:lineRule="auto"/>
      <w:jc w:val="both"/>
    </w:pPr>
    <w:rPr>
      <w:rFonts w:ascii="Arial" w:eastAsia="Times New Roman" w:hAnsi="Arial" w:cs="Times New Roman"/>
      <w:color w:val="FF6600"/>
      <w:spacing w:val="28"/>
      <w:szCs w:val="24"/>
      <w:lang w:eastAsia="de-DE"/>
      <w14:shadow w14:blurRad="50800" w14:dist="38100" w14:dir="2700000" w14:sx="100000" w14:sy="100000" w14:kx="0" w14:ky="0" w14:algn="tl">
        <w14:srgbClr w14:val="000000">
          <w14:alpha w14:val="60000"/>
        </w14:srgbClr>
      </w14:shadow>
    </w:rPr>
  </w:style>
  <w:style w:type="paragraph" w:customStyle="1" w:styleId="berschriftTIPP">
    <w:name w:val="Überschrift TIPP"/>
    <w:basedOn w:val="Standard"/>
    <w:next w:val="Standard"/>
    <w:pPr>
      <w:pBdr>
        <w:top w:val="single" w:sz="4" w:space="1" w:color="auto" w:shadow="1"/>
        <w:left w:val="single" w:sz="4" w:space="4" w:color="auto" w:shadow="1"/>
        <w:bottom w:val="single" w:sz="4" w:space="1" w:color="auto" w:shadow="1"/>
        <w:right w:val="single" w:sz="4" w:space="4" w:color="auto" w:shadow="1"/>
      </w:pBdr>
      <w:shd w:val="clear" w:color="auto" w:fill="FFFF00"/>
      <w:overflowPunct w:val="0"/>
      <w:autoSpaceDE w:val="0"/>
      <w:autoSpaceDN w:val="0"/>
      <w:adjustRightInd w:val="0"/>
      <w:spacing w:before="240" w:after="240" w:line="240" w:lineRule="auto"/>
      <w:jc w:val="center"/>
      <w:textAlignment w:val="baseline"/>
    </w:pPr>
    <w:rPr>
      <w:rFonts w:ascii="Bookman Old Style" w:eastAsia="Times New Roman" w:hAnsi="Bookman Old Style" w:cs="Times New Roman"/>
      <w:b/>
      <w:i/>
      <w:color w:val="FF6600"/>
      <w:spacing w:val="40"/>
      <w:sz w:val="24"/>
      <w:szCs w:val="20"/>
      <w:lang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Formatvorlage1">
    <w:name w:val="Formatvorlage1"/>
    <w:basedOn w:val="Absatz-Standardschriftart"/>
    <w:rPr>
      <w:rFonts w:ascii="Times New Roman" w:hAnsi="Times New Roman"/>
      <w:b/>
      <w:smallCaps/>
      <w:dstrike w:val="0"/>
      <w:color w:val="FF0000"/>
      <w:sz w:val="24"/>
      <w:effect w:val="none"/>
      <w:vertAlign w:val="baseline"/>
      <w14:shadow w14:blurRad="50800" w14:dist="38100" w14:dir="2700000" w14:sx="100000" w14:sy="100000" w14:kx="0" w14:ky="0" w14:algn="tl">
        <w14:srgbClr w14:val="000000">
          <w14:alpha w14:val="60000"/>
        </w14:srgbClr>
      </w14:shadow>
    </w:rPr>
  </w:style>
  <w:style w:type="paragraph" w:customStyle="1" w:styleId="KapitelberschriftSchlung">
    <w:name w:val="Kapitelüberschrift Schlung"/>
    <w:basedOn w:val="Standard"/>
    <w:pPr>
      <w:pBdr>
        <w:top w:val="single" w:sz="18" w:space="1" w:color="FFFF00" w:shadow="1"/>
        <w:left w:val="single" w:sz="18" w:space="4" w:color="FFFF00" w:shadow="1"/>
        <w:bottom w:val="single" w:sz="18" w:space="1" w:color="FFFF00" w:shadow="1"/>
        <w:right w:val="single" w:sz="18" w:space="4" w:color="FFFF00" w:shadow="1"/>
      </w:pBdr>
      <w:shd w:val="solid" w:color="000000" w:fill="000000"/>
      <w:spacing w:after="0" w:line="240" w:lineRule="auto"/>
      <w:jc w:val="both"/>
    </w:pPr>
    <w:rPr>
      <w:rFonts w:ascii="Arial" w:eastAsia="Times New Roman" w:hAnsi="Arial" w:cs="Times New Roman"/>
      <w:b/>
      <w:i/>
      <w:sz w:val="24"/>
      <w:szCs w:val="20"/>
      <w:lang w:eastAsia="de-DE"/>
      <w14:shadow w14:blurRad="50800" w14:dist="38100" w14:dir="2700000" w14:sx="100000" w14:sy="100000" w14:kx="0" w14:ky="0" w14:algn="tl">
        <w14:srgbClr w14:val="000000">
          <w14:alpha w14:val="60000"/>
        </w14:srgbClr>
      </w14:shadow>
    </w:rPr>
  </w:style>
  <w:style w:type="paragraph" w:customStyle="1" w:styleId="KapitelberschriftSchulung">
    <w:name w:val="Kapitelüberschrift Schulung"/>
    <w:basedOn w:val="Standard"/>
    <w:next w:val="Standard"/>
    <w:pPr>
      <w:pBdr>
        <w:top w:val="single" w:sz="18" w:space="1" w:color="auto" w:shadow="1"/>
        <w:left w:val="single" w:sz="18" w:space="4" w:color="auto" w:shadow="1"/>
        <w:bottom w:val="single" w:sz="18" w:space="1" w:color="auto" w:shadow="1"/>
        <w:right w:val="single" w:sz="18" w:space="4" w:color="auto" w:shadow="1"/>
      </w:pBdr>
      <w:spacing w:after="0" w:line="240" w:lineRule="auto"/>
      <w:jc w:val="both"/>
    </w:pPr>
    <w:rPr>
      <w:rFonts w:ascii="Arial" w:eastAsia="Times New Roman" w:hAnsi="Arial" w:cs="Times New Roman"/>
      <w:b/>
      <w:i/>
      <w:sz w:val="28"/>
      <w:szCs w:val="20"/>
      <w:lang w:eastAsia="de-DE"/>
    </w:rPr>
  </w:style>
  <w:style w:type="character" w:customStyle="1" w:styleId="Texthervorhebung1">
    <w:name w:val="Texthervorhebung1"/>
    <w:basedOn w:val="Absatz-Standardschriftart"/>
    <w:rPr>
      <w:rFonts w:ascii="Times New Roman" w:hAnsi="Times New Roman"/>
      <w:b/>
      <w:i/>
      <w:color w:val="FF0000"/>
      <w:sz w:val="28"/>
      <w:effect w:val="none"/>
      <w14:shadow w14:blurRad="50800" w14:dist="38100" w14:dir="2700000" w14:sx="100000" w14:sy="100000" w14:kx="0" w14:ky="0" w14:algn="tl">
        <w14:srgbClr w14:val="000000">
          <w14:alpha w14:val="60000"/>
        </w14:srgbClr>
      </w14:shadow>
    </w:rPr>
  </w:style>
  <w:style w:type="character" w:customStyle="1" w:styleId="Texthervorhebung2">
    <w:name w:val="Texthervorhebung2"/>
    <w:basedOn w:val="Absatz-Standardschriftart"/>
    <w:rPr>
      <w:rFonts w:ascii="Times New Roman" w:hAnsi="Times New Roman"/>
      <w:b/>
      <w:color w:val="000000"/>
      <w:sz w:val="24"/>
      <w:bdr w:val="single" w:sz="4" w:space="0" w:color="FFFF00" w:shadow="1"/>
    </w:rPr>
  </w:style>
  <w:style w:type="character" w:customStyle="1" w:styleId="bung1">
    <w:name w:val="Übung1"/>
    <w:basedOn w:val="Absatz-Standardschriftart"/>
    <w:rPr>
      <w:rFonts w:ascii="Times New Roman" w:hAnsi="Times New Roman"/>
      <w:b/>
      <w:i/>
      <w:color w:val="FFFF00"/>
      <w:sz w:val="36"/>
      <w14:shadow w14:blurRad="50800" w14:dist="38100" w14:dir="2700000" w14:sx="100000" w14:sy="100000" w14:kx="0" w14:ky="0" w14:algn="tl">
        <w14:srgbClr w14:val="000000">
          <w14:alpha w14:val="60000"/>
        </w14:srgbClr>
      </w14:shadow>
    </w:rPr>
  </w:style>
  <w:style w:type="paragraph" w:customStyle="1" w:styleId="RahmenInfobroschre">
    <w:name w:val="Rahmen Infobroschüre"/>
    <w:basedOn w:val="Standard"/>
    <w:next w:val="Standard"/>
    <w:pPr>
      <w:pBdr>
        <w:top w:val="single" w:sz="4" w:space="1" w:color="FFFF00" w:shadow="1"/>
        <w:left w:val="single" w:sz="4" w:space="4" w:color="FFFF00" w:shadow="1"/>
        <w:bottom w:val="single" w:sz="4" w:space="1" w:color="FFFF00" w:shadow="1"/>
        <w:right w:val="single" w:sz="4" w:space="4" w:color="FFFF00" w:shadow="1"/>
      </w:pBdr>
      <w:shd w:val="clear" w:color="auto" w:fill="FFFF00"/>
      <w:spacing w:before="240" w:after="240" w:line="240" w:lineRule="auto"/>
      <w:jc w:val="center"/>
    </w:pPr>
    <w:rPr>
      <w:rFonts w:ascii="Bookman Old Style" w:eastAsia="Times New Roman" w:hAnsi="Bookman Old Style" w:cs="Times New Roman"/>
      <w:b/>
      <w:i/>
      <w:color w:val="FF0000"/>
      <w:sz w:val="28"/>
      <w:szCs w:val="24"/>
      <w:lang w:eastAsia="de-DE"/>
      <w14:shadow w14:blurRad="50800" w14:dist="38100" w14:dir="2700000" w14:sx="100000" w14:sy="100000" w14:kx="0" w14:ky="0" w14:algn="tl">
        <w14:srgbClr w14:val="000000">
          <w14:alpha w14:val="60000"/>
        </w14:srgbClr>
      </w14:shadow>
    </w:rPr>
  </w:style>
  <w:style w:type="paragraph" w:customStyle="1" w:styleId="bung3">
    <w:name w:val="Übung3"/>
    <w:basedOn w:val="Standard"/>
    <w:next w:val="Standard"/>
    <w:pPr>
      <w:spacing w:after="0" w:line="240" w:lineRule="auto"/>
      <w:jc w:val="both"/>
    </w:pPr>
    <w:rPr>
      <w:rFonts w:ascii="Arial" w:eastAsia="Times New Roman" w:hAnsi="Arial" w:cs="Times New Roman"/>
      <w:b/>
      <w:i/>
      <w:color w:val="FF0000"/>
      <w:sz w:val="28"/>
      <w:szCs w:val="24"/>
      <w:lang w:eastAsia="de-DE"/>
      <w14:shadow w14:blurRad="50800" w14:dist="38100" w14:dir="2700000" w14:sx="100000" w14:sy="100000" w14:kx="0" w14:ky="0" w14:algn="tl">
        <w14:srgbClr w14:val="000000">
          <w14:alpha w14:val="60000"/>
        </w14:srgbClr>
      </w14:shadow>
    </w:rPr>
  </w:style>
  <w:style w:type="character" w:customStyle="1" w:styleId="bung4">
    <w:name w:val="Übung4"/>
    <w:basedOn w:val="Absatz-Standardschriftart"/>
    <w:rPr>
      <w:rFonts w:ascii="Times New Roman" w:hAnsi="Times New Roman"/>
      <w:effect w:val="none"/>
      <w:bdr w:val="single" w:sz="4" w:space="0" w:color="auto" w:shadow="1"/>
      <w:shd w:val="clear" w:color="auto" w:fill="FFFF00"/>
    </w:rPr>
  </w:style>
  <w:style w:type="character" w:customStyle="1" w:styleId="Texthervorhebung3">
    <w:name w:val="Texthervorhebung3"/>
    <w:basedOn w:val="Absatz-Standardschriftart"/>
    <w:rPr>
      <w:rFonts w:ascii="Times New Roman" w:hAnsi="Times New Roman"/>
      <w:b/>
      <w:i/>
      <w:smallCaps/>
      <w:color w:val="FF0000"/>
      <w:effect w:val="none"/>
      <w14:shadow w14:blurRad="50800" w14:dist="38100" w14:dir="2700000" w14:sx="100000" w14:sy="100000" w14:kx="0" w14:ky="0" w14:algn="tl">
        <w14:srgbClr w14:val="000000">
          <w14:alpha w14:val="60000"/>
        </w14:srgbClr>
      </w14:shadow>
    </w:rPr>
  </w:style>
  <w:style w:type="character" w:customStyle="1" w:styleId="Texthervorhebung4">
    <w:name w:val="Texthervorhebung4"/>
    <w:basedOn w:val="Absatz-Standardschriftart"/>
    <w:rPr>
      <w:rFonts w:ascii="Times New Roman" w:hAnsi="Times New Roman"/>
      <w:b/>
      <w:color w:val="000000"/>
      <w:sz w:val="24"/>
      <w:bdr w:val="single" w:sz="4" w:space="0" w:color="auto" w:shadow="1"/>
      <w:shd w:val="clear" w:color="auto" w:fill="FFFF00"/>
    </w:rPr>
  </w:style>
  <w:style w:type="paragraph" w:customStyle="1" w:styleId="bung5">
    <w:name w:val="Übung5"/>
    <w:basedOn w:val="Standard"/>
    <w:next w:val="Standard"/>
    <w:pPr>
      <w:pBdr>
        <w:top w:val="single" w:sz="4" w:space="1" w:color="auto" w:shadow="1"/>
        <w:left w:val="single" w:sz="4" w:space="4" w:color="auto" w:shadow="1"/>
        <w:bottom w:val="single" w:sz="4" w:space="1" w:color="auto" w:shadow="1"/>
        <w:right w:val="single" w:sz="4" w:space="4" w:color="auto" w:shadow="1"/>
      </w:pBdr>
      <w:shd w:val="clear" w:color="auto" w:fill="FFFF00"/>
      <w:spacing w:after="0" w:line="240" w:lineRule="auto"/>
      <w:jc w:val="both"/>
    </w:pPr>
    <w:rPr>
      <w:rFonts w:ascii="Bookman Old Style" w:eastAsia="Times New Roman" w:hAnsi="Bookman Old Style" w:cs="Times New Roman"/>
      <w:b/>
      <w:i/>
      <w:smallCaps/>
      <w:color w:val="FF0000"/>
      <w:spacing w:val="20"/>
      <w:sz w:val="28"/>
      <w:szCs w:val="24"/>
      <w:lang w:eastAsia="de-DE"/>
      <w14:shadow w14:blurRad="50800" w14:dist="38100" w14:dir="2700000" w14:sx="100000" w14:sy="100000" w14:kx="0" w14:ky="0" w14:algn="tl">
        <w14:srgbClr w14:val="000000">
          <w14:alpha w14:val="60000"/>
        </w14:srgbClr>
      </w14:shadow>
    </w:rPr>
  </w:style>
  <w:style w:type="character" w:customStyle="1" w:styleId="Texthervorhebung40">
    <w:name w:val="Texthervorhebung 4"/>
    <w:basedOn w:val="Absatz-Standardschriftart"/>
    <w:rPr>
      <w:rFonts w:ascii="Times New Roman" w:hAnsi="Times New Roman"/>
      <w:b/>
      <w:i/>
      <w:smallCaps/>
      <w:color w:val="FF0000"/>
      <w:sz w:val="28"/>
      <w:effect w:val="none"/>
      <w:bdr w:val="single" w:sz="4" w:space="0" w:color="auto" w:shadow="1"/>
      <w:shd w:val="clear" w:color="auto" w:fill="FFFF00"/>
      <w14:shadow w14:blurRad="50800" w14:dist="38100" w14:dir="2700000" w14:sx="100000" w14:sy="100000" w14:kx="0" w14:ky="0" w14:algn="tl">
        <w14:srgbClr w14:val="000000">
          <w14:alpha w14:val="60000"/>
        </w14:srgbClr>
      </w14:shadow>
    </w:rPr>
  </w:style>
  <w:style w:type="table" w:styleId="Tabellenraster">
    <w:name w:val="Table Grid"/>
    <w:basedOn w:val="NormaleTabelle"/>
    <w:uiPriority w:val="39"/>
    <w:rsid w:val="006B53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B5364"/>
    <w:rPr>
      <w:color w:val="0000FF"/>
      <w:u w:val="single"/>
    </w:rPr>
  </w:style>
  <w:style w:type="paragraph" w:styleId="Sprechblasentext">
    <w:name w:val="Balloon Text"/>
    <w:basedOn w:val="Standard"/>
    <w:semiHidden/>
    <w:rsid w:val="00582BEB"/>
    <w:pPr>
      <w:spacing w:after="0" w:line="240" w:lineRule="auto"/>
      <w:jc w:val="both"/>
    </w:pPr>
    <w:rPr>
      <w:rFonts w:ascii="Tahoma" w:eastAsia="Times New Roman" w:hAnsi="Tahoma" w:cs="Tahoma"/>
      <w:sz w:val="16"/>
      <w:szCs w:val="16"/>
      <w:lang w:eastAsia="de-DE"/>
    </w:rPr>
  </w:style>
  <w:style w:type="paragraph" w:styleId="Endnotentext">
    <w:name w:val="endnote text"/>
    <w:basedOn w:val="Standard"/>
    <w:link w:val="EndnotentextZchn"/>
    <w:rsid w:val="003A6F98"/>
    <w:pPr>
      <w:spacing w:after="0" w:line="240" w:lineRule="auto"/>
      <w:jc w:val="both"/>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rsid w:val="003A6F98"/>
    <w:rPr>
      <w:rFonts w:ascii="Arial" w:hAnsi="Arial"/>
    </w:rPr>
  </w:style>
  <w:style w:type="character" w:styleId="Endnotenzeichen">
    <w:name w:val="endnote reference"/>
    <w:basedOn w:val="Absatz-Standardschriftart"/>
    <w:rsid w:val="003A6F98"/>
    <w:rPr>
      <w:vertAlign w:val="superscript"/>
    </w:rPr>
  </w:style>
  <w:style w:type="character" w:styleId="Platzhaltertext">
    <w:name w:val="Placeholder Text"/>
    <w:basedOn w:val="Absatz-Standardschriftart"/>
    <w:uiPriority w:val="99"/>
    <w:semiHidden/>
    <w:rsid w:val="00CC3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rburg.lan\dfs\team\gemeinsam\vorlagen\office\Stadtverwaltung\Kopfbogen_Magistr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3F02-9D8B-471C-A183-817BEA09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Kopfbogen_Magistrat</Template>
  <TotalTime>0</TotalTime>
  <Pages>3</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Kopfbogen SEPA</vt:lpstr>
    </vt:vector>
  </TitlesOfParts>
  <Company>Universitätsstadt Marburg</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SEPA</dc:title>
  <dc:creator>Savunthararajah, Pirijanga</dc:creator>
  <cp:lastModifiedBy>Savunthararajah, Pirijanga</cp:lastModifiedBy>
  <cp:revision>22</cp:revision>
  <cp:lastPrinted>2023-05-03T15:18:00Z</cp:lastPrinted>
  <dcterms:created xsi:type="dcterms:W3CDTF">2023-05-03T15:02:00Z</dcterms:created>
  <dcterms:modified xsi:type="dcterms:W3CDTF">2024-01-11T08:04:00Z</dcterms:modified>
</cp:coreProperties>
</file>